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47013" w14:textId="77777777" w:rsidR="00563B3A" w:rsidRDefault="00C62157" w:rsidP="00563B3A">
      <w:pPr>
        <w:jc w:val="center"/>
        <w:rPr>
          <w:rFonts w:ascii="Times New Roman" w:eastAsia="Times New Roman" w:hAnsi="Times New Roman" w:cs="Times New Roman"/>
        </w:rPr>
      </w:pPr>
      <w:r w:rsidRPr="000B5656">
        <w:rPr>
          <w:rFonts w:ascii="Times New Roman" w:eastAsia="Times New Roman" w:hAnsi="Times New Roman" w:cs="Times New Roman"/>
        </w:rPr>
        <w:t xml:space="preserve">«Что делать </w:t>
      </w:r>
      <w:r w:rsidR="00105D22" w:rsidRPr="000B5656">
        <w:rPr>
          <w:rFonts w:ascii="Times New Roman" w:eastAsia="Times New Roman" w:hAnsi="Times New Roman" w:cs="Times New Roman"/>
        </w:rPr>
        <w:t xml:space="preserve">психологу </w:t>
      </w:r>
      <w:r w:rsidRPr="000B5656">
        <w:rPr>
          <w:rFonts w:ascii="Times New Roman" w:eastAsia="Times New Roman" w:hAnsi="Times New Roman" w:cs="Times New Roman"/>
        </w:rPr>
        <w:t>с детьми в оздоровительном лагере?</w:t>
      </w:r>
    </w:p>
    <w:p w14:paraId="123C6D76" w14:textId="77777777" w:rsidR="00563B3A" w:rsidRDefault="00563B3A" w:rsidP="00DA2264">
      <w:pPr>
        <w:jc w:val="both"/>
        <w:rPr>
          <w:rFonts w:ascii="Times New Roman" w:eastAsia="Times New Roman" w:hAnsi="Times New Roman" w:cs="Times New Roman"/>
        </w:rPr>
      </w:pPr>
    </w:p>
    <w:p w14:paraId="333FF234" w14:textId="77777777" w:rsidR="00C62157" w:rsidRPr="000B5656" w:rsidRDefault="00C62157" w:rsidP="00DA2264">
      <w:pPr>
        <w:jc w:val="both"/>
        <w:rPr>
          <w:rFonts w:ascii="Times New Roman" w:eastAsia="Times New Roman" w:hAnsi="Times New Roman" w:cs="Times New Roman"/>
        </w:rPr>
      </w:pPr>
      <w:r w:rsidRPr="000B5656">
        <w:rPr>
          <w:rFonts w:ascii="Times New Roman" w:eastAsia="Times New Roman" w:hAnsi="Times New Roman" w:cs="Times New Roman"/>
        </w:rPr>
        <w:t>Конечно же, играть, сделать отдых детей в лагере полноценным, жизнь интересной, а воспоминания – радостными и приятными»</w:t>
      </w:r>
      <w:r w:rsidR="00563B3A">
        <w:rPr>
          <w:rFonts w:ascii="Times New Roman" w:eastAsia="Times New Roman" w:hAnsi="Times New Roman" w:cs="Times New Roman"/>
        </w:rPr>
        <w:t>.</w:t>
      </w:r>
    </w:p>
    <w:p w14:paraId="373B806B" w14:textId="77777777" w:rsidR="006F035F" w:rsidRDefault="00CE3EA1" w:rsidP="00DA2264">
      <w:pPr>
        <w:pStyle w:val="a3"/>
        <w:jc w:val="both"/>
        <w:rPr>
          <w:rFonts w:ascii="Times New Roman" w:hAnsi="Times New Roman"/>
          <w:sz w:val="24"/>
          <w:szCs w:val="24"/>
        </w:rPr>
      </w:pPr>
      <w:r w:rsidRPr="000B5656">
        <w:rPr>
          <w:rFonts w:ascii="Times New Roman" w:hAnsi="Times New Roman"/>
          <w:sz w:val="24"/>
          <w:szCs w:val="24"/>
        </w:rPr>
        <w:t xml:space="preserve">Работа психолога в лагере связана с урегулированием конфликтных ситуаций, играми на сплоченность коллектива, на адаптацию детей к незнакомым условиям и коллективу и коррекции эмоциональных состояний в процессе адаптации и социализации. Время работы психолога в лагере лимитировано сменой в 21 день. В этот период психолог </w:t>
      </w:r>
      <w:r w:rsidRPr="006F035F">
        <w:rPr>
          <w:rFonts w:ascii="Times New Roman" w:hAnsi="Times New Roman"/>
          <w:b/>
          <w:sz w:val="24"/>
          <w:szCs w:val="24"/>
        </w:rPr>
        <w:t>основными задачами</w:t>
      </w:r>
      <w:r w:rsidRPr="000B5656">
        <w:rPr>
          <w:rFonts w:ascii="Times New Roman" w:hAnsi="Times New Roman"/>
          <w:sz w:val="24"/>
          <w:szCs w:val="24"/>
        </w:rPr>
        <w:t xml:space="preserve"> ставит: </w:t>
      </w:r>
    </w:p>
    <w:p w14:paraId="00BA6650" w14:textId="77777777" w:rsidR="006F035F" w:rsidRDefault="00CE3EA1" w:rsidP="00DA2264">
      <w:pPr>
        <w:pStyle w:val="a3"/>
        <w:numPr>
          <w:ilvl w:val="0"/>
          <w:numId w:val="1"/>
        </w:numPr>
        <w:jc w:val="both"/>
        <w:rPr>
          <w:rFonts w:ascii="Times New Roman" w:hAnsi="Times New Roman"/>
          <w:sz w:val="24"/>
          <w:szCs w:val="24"/>
        </w:rPr>
      </w:pPr>
      <w:r w:rsidRPr="000B5656">
        <w:rPr>
          <w:rFonts w:ascii="Times New Roman" w:hAnsi="Times New Roman"/>
          <w:sz w:val="24"/>
          <w:szCs w:val="24"/>
        </w:rPr>
        <w:t xml:space="preserve">формирование отрядов, </w:t>
      </w:r>
    </w:p>
    <w:p w14:paraId="09F3AB96" w14:textId="77777777" w:rsidR="006F035F" w:rsidRDefault="00CE3EA1" w:rsidP="00DA2264">
      <w:pPr>
        <w:pStyle w:val="a3"/>
        <w:numPr>
          <w:ilvl w:val="0"/>
          <w:numId w:val="1"/>
        </w:numPr>
        <w:jc w:val="both"/>
        <w:rPr>
          <w:rFonts w:ascii="Times New Roman" w:hAnsi="Times New Roman"/>
          <w:sz w:val="24"/>
          <w:szCs w:val="24"/>
        </w:rPr>
      </w:pPr>
      <w:r w:rsidRPr="000B5656">
        <w:rPr>
          <w:rFonts w:ascii="Times New Roman" w:hAnsi="Times New Roman"/>
          <w:sz w:val="24"/>
          <w:szCs w:val="24"/>
        </w:rPr>
        <w:t>реализации программы адаптации</w:t>
      </w:r>
      <w:r w:rsidR="00380EA4" w:rsidRPr="00380EA4">
        <w:rPr>
          <w:rFonts w:eastAsia="Times New Roman"/>
        </w:rPr>
        <w:t xml:space="preserve"> </w:t>
      </w:r>
      <w:r w:rsidR="00380EA4" w:rsidRPr="005C03F6">
        <w:rPr>
          <w:rFonts w:eastAsia="Times New Roman"/>
          <w:sz w:val="24"/>
          <w:szCs w:val="24"/>
        </w:rPr>
        <w:t>детей к новым условиям (разновозрастные группы, временный детский коллектив)</w:t>
      </w:r>
      <w:r w:rsidRPr="005C03F6">
        <w:rPr>
          <w:rFonts w:ascii="Times New Roman" w:hAnsi="Times New Roman"/>
          <w:sz w:val="24"/>
          <w:szCs w:val="24"/>
        </w:rPr>
        <w:t>,</w:t>
      </w:r>
      <w:r w:rsidRPr="000B5656">
        <w:rPr>
          <w:rFonts w:ascii="Times New Roman" w:hAnsi="Times New Roman"/>
          <w:sz w:val="24"/>
          <w:szCs w:val="24"/>
        </w:rPr>
        <w:t xml:space="preserve"> </w:t>
      </w:r>
    </w:p>
    <w:p w14:paraId="640A4686" w14:textId="77777777" w:rsidR="006F035F" w:rsidRDefault="00CE3EA1" w:rsidP="00DA2264">
      <w:pPr>
        <w:pStyle w:val="a3"/>
        <w:numPr>
          <w:ilvl w:val="0"/>
          <w:numId w:val="1"/>
        </w:numPr>
        <w:jc w:val="both"/>
        <w:rPr>
          <w:rFonts w:ascii="Times New Roman" w:hAnsi="Times New Roman"/>
          <w:sz w:val="24"/>
          <w:szCs w:val="24"/>
        </w:rPr>
      </w:pPr>
      <w:r w:rsidRPr="000B5656">
        <w:rPr>
          <w:rFonts w:ascii="Times New Roman" w:hAnsi="Times New Roman"/>
          <w:sz w:val="24"/>
          <w:szCs w:val="24"/>
        </w:rPr>
        <w:t xml:space="preserve">индивидуализации, </w:t>
      </w:r>
    </w:p>
    <w:p w14:paraId="79406E63" w14:textId="77777777" w:rsidR="006F035F" w:rsidRDefault="00CE3EA1" w:rsidP="00DA2264">
      <w:pPr>
        <w:pStyle w:val="a3"/>
        <w:numPr>
          <w:ilvl w:val="0"/>
          <w:numId w:val="1"/>
        </w:numPr>
        <w:jc w:val="both"/>
        <w:rPr>
          <w:rFonts w:ascii="Times New Roman" w:hAnsi="Times New Roman"/>
          <w:sz w:val="24"/>
          <w:szCs w:val="24"/>
        </w:rPr>
      </w:pPr>
      <w:r w:rsidRPr="000B5656">
        <w:rPr>
          <w:rFonts w:ascii="Times New Roman" w:hAnsi="Times New Roman"/>
          <w:sz w:val="24"/>
          <w:szCs w:val="24"/>
        </w:rPr>
        <w:t xml:space="preserve">интеграции, </w:t>
      </w:r>
    </w:p>
    <w:p w14:paraId="37D7BD1B" w14:textId="77777777" w:rsidR="00CD1E3D" w:rsidRPr="00CD1E3D" w:rsidRDefault="006F035F" w:rsidP="00CD1E3D">
      <w:pPr>
        <w:pStyle w:val="a3"/>
        <w:numPr>
          <w:ilvl w:val="0"/>
          <w:numId w:val="1"/>
        </w:numPr>
        <w:jc w:val="both"/>
        <w:rPr>
          <w:rFonts w:ascii="Times New Roman" w:hAnsi="Times New Roman"/>
          <w:sz w:val="24"/>
          <w:szCs w:val="24"/>
        </w:rPr>
      </w:pPr>
      <w:r>
        <w:rPr>
          <w:rFonts w:ascii="Times New Roman" w:hAnsi="Times New Roman"/>
          <w:sz w:val="24"/>
          <w:szCs w:val="24"/>
        </w:rPr>
        <w:t>подготовке к расставанию.</w:t>
      </w:r>
    </w:p>
    <w:p w14:paraId="6A7E996F" w14:textId="77777777" w:rsidR="00CD1E3D" w:rsidRDefault="00CD1E3D" w:rsidP="00DA2264">
      <w:pPr>
        <w:pStyle w:val="a3"/>
        <w:jc w:val="both"/>
        <w:rPr>
          <w:rFonts w:ascii="Times New Roman" w:hAnsi="Times New Roman"/>
          <w:sz w:val="24"/>
          <w:szCs w:val="24"/>
        </w:rPr>
      </w:pPr>
      <w:r w:rsidRPr="000B5656">
        <w:rPr>
          <w:rFonts w:ascii="Times New Roman" w:hAnsi="Times New Roman"/>
          <w:sz w:val="24"/>
          <w:szCs w:val="24"/>
        </w:rPr>
        <w:t>Психологу необходимо не только определить структуру отрядов, выровнять взаимоотношения в коллективе, но и поработать индивидуально со многими проблемами, которые возникают в детских коллективах ежедневно.</w:t>
      </w:r>
    </w:p>
    <w:p w14:paraId="15D1355B" w14:textId="77777777" w:rsidR="00CD1E3D" w:rsidRDefault="00CE3EA1" w:rsidP="00DA2264">
      <w:pPr>
        <w:pStyle w:val="a3"/>
        <w:jc w:val="both"/>
        <w:rPr>
          <w:rFonts w:ascii="Times New Roman" w:hAnsi="Times New Roman"/>
          <w:sz w:val="24"/>
          <w:szCs w:val="24"/>
        </w:rPr>
      </w:pPr>
      <w:r w:rsidRPr="000B5656">
        <w:rPr>
          <w:rFonts w:ascii="Times New Roman" w:hAnsi="Times New Roman"/>
          <w:sz w:val="24"/>
          <w:szCs w:val="24"/>
        </w:rPr>
        <w:t xml:space="preserve">Помимо этого решаются проблемы коммуникации. В процессе пребывания детей в лагере возникают запросы детей на индивидуальные консультации, в которых встают различные вопросы: </w:t>
      </w:r>
    </w:p>
    <w:p w14:paraId="15F8AB78" w14:textId="77777777" w:rsidR="00CD1E3D" w:rsidRPr="005C03F6" w:rsidRDefault="00CE3EA1" w:rsidP="00CD1E3D">
      <w:pPr>
        <w:pStyle w:val="a3"/>
        <w:numPr>
          <w:ilvl w:val="0"/>
          <w:numId w:val="2"/>
        </w:numPr>
        <w:jc w:val="both"/>
        <w:rPr>
          <w:rFonts w:ascii="Times New Roman" w:hAnsi="Times New Roman"/>
          <w:sz w:val="24"/>
          <w:szCs w:val="24"/>
        </w:rPr>
      </w:pPr>
      <w:r w:rsidRPr="000B5656">
        <w:rPr>
          <w:rFonts w:ascii="Times New Roman" w:hAnsi="Times New Roman"/>
          <w:sz w:val="24"/>
          <w:szCs w:val="24"/>
        </w:rPr>
        <w:t xml:space="preserve">от </w:t>
      </w:r>
      <w:proofErr w:type="spellStart"/>
      <w:r w:rsidRPr="000B5656">
        <w:rPr>
          <w:rFonts w:ascii="Times New Roman" w:hAnsi="Times New Roman"/>
          <w:sz w:val="24"/>
          <w:szCs w:val="24"/>
        </w:rPr>
        <w:t>внутриличностных</w:t>
      </w:r>
      <w:proofErr w:type="spellEnd"/>
      <w:r w:rsidRPr="000B5656">
        <w:rPr>
          <w:rFonts w:ascii="Times New Roman" w:hAnsi="Times New Roman"/>
          <w:sz w:val="24"/>
          <w:szCs w:val="24"/>
        </w:rPr>
        <w:t xml:space="preserve"> конфликтов,</w:t>
      </w:r>
      <w:r w:rsidRPr="005C03F6">
        <w:rPr>
          <w:rFonts w:ascii="Times New Roman" w:hAnsi="Times New Roman"/>
          <w:sz w:val="24"/>
          <w:szCs w:val="24"/>
        </w:rPr>
        <w:t xml:space="preserve"> </w:t>
      </w:r>
      <w:r w:rsidR="00380EA4" w:rsidRPr="005C03F6">
        <w:rPr>
          <w:rFonts w:eastAsia="Times New Roman"/>
          <w:sz w:val="24"/>
          <w:szCs w:val="24"/>
        </w:rPr>
        <w:t xml:space="preserve">наличие детей с индивидуальными особенностями развития и личностными характеристиками (тревожность, агрессивность, неуверенность, замкнутость и </w:t>
      </w:r>
      <w:proofErr w:type="spellStart"/>
      <w:r w:rsidR="00380EA4" w:rsidRPr="005C03F6">
        <w:rPr>
          <w:rFonts w:eastAsia="Times New Roman"/>
          <w:sz w:val="24"/>
          <w:szCs w:val="24"/>
        </w:rPr>
        <w:t>т.д</w:t>
      </w:r>
      <w:proofErr w:type="spellEnd"/>
      <w:r w:rsidR="00380EA4" w:rsidRPr="005C03F6">
        <w:rPr>
          <w:rFonts w:eastAsia="Times New Roman"/>
          <w:sz w:val="24"/>
          <w:szCs w:val="24"/>
        </w:rPr>
        <w:t>);</w:t>
      </w:r>
    </w:p>
    <w:p w14:paraId="7FD6D20A" w14:textId="77777777" w:rsidR="00CD1E3D" w:rsidRDefault="00CE3EA1" w:rsidP="00CD1E3D">
      <w:pPr>
        <w:pStyle w:val="a3"/>
        <w:numPr>
          <w:ilvl w:val="0"/>
          <w:numId w:val="2"/>
        </w:numPr>
        <w:jc w:val="both"/>
        <w:rPr>
          <w:rFonts w:ascii="Times New Roman" w:hAnsi="Times New Roman"/>
          <w:sz w:val="24"/>
          <w:szCs w:val="24"/>
        </w:rPr>
      </w:pPr>
      <w:r w:rsidRPr="005C03F6">
        <w:rPr>
          <w:rFonts w:ascii="Times New Roman" w:hAnsi="Times New Roman"/>
          <w:sz w:val="24"/>
          <w:szCs w:val="24"/>
        </w:rPr>
        <w:t>проблем самооценки</w:t>
      </w:r>
      <w:r w:rsidRPr="000B5656">
        <w:rPr>
          <w:rFonts w:ascii="Times New Roman" w:hAnsi="Times New Roman"/>
          <w:sz w:val="24"/>
          <w:szCs w:val="24"/>
        </w:rPr>
        <w:t xml:space="preserve">, </w:t>
      </w:r>
    </w:p>
    <w:p w14:paraId="6F44B35B" w14:textId="77777777" w:rsidR="00CD1E3D" w:rsidRPr="00CD1E3D" w:rsidRDefault="00CE3EA1" w:rsidP="00CD1E3D">
      <w:pPr>
        <w:pStyle w:val="a3"/>
        <w:numPr>
          <w:ilvl w:val="0"/>
          <w:numId w:val="2"/>
        </w:numPr>
        <w:jc w:val="both"/>
        <w:rPr>
          <w:rFonts w:ascii="Times New Roman" w:hAnsi="Times New Roman"/>
          <w:sz w:val="24"/>
          <w:szCs w:val="24"/>
        </w:rPr>
      </w:pPr>
      <w:r w:rsidRPr="000B5656">
        <w:rPr>
          <w:rFonts w:ascii="Times New Roman" w:hAnsi="Times New Roman"/>
          <w:sz w:val="24"/>
          <w:szCs w:val="24"/>
        </w:rPr>
        <w:t>до детско-родительских проблем, связанных с отношениями в семье, влияющими на ребёнка, а также его миропонимание, мировосприятие и психические сост</w:t>
      </w:r>
      <w:r w:rsidR="00CD1E3D">
        <w:rPr>
          <w:rFonts w:ascii="Times New Roman" w:hAnsi="Times New Roman"/>
          <w:sz w:val="24"/>
          <w:szCs w:val="24"/>
        </w:rPr>
        <w:t xml:space="preserve">ояния. </w:t>
      </w:r>
    </w:p>
    <w:p w14:paraId="39A18F4A" w14:textId="77777777" w:rsidR="00CE3EA1" w:rsidRPr="000B5656" w:rsidRDefault="00CE3EA1" w:rsidP="00CD1E3D">
      <w:pPr>
        <w:pStyle w:val="a3"/>
        <w:jc w:val="both"/>
        <w:rPr>
          <w:rFonts w:ascii="Times New Roman" w:hAnsi="Times New Roman"/>
          <w:sz w:val="24"/>
          <w:szCs w:val="24"/>
        </w:rPr>
      </w:pPr>
      <w:r w:rsidRPr="000B5656">
        <w:rPr>
          <w:rFonts w:ascii="Times New Roman" w:hAnsi="Times New Roman"/>
          <w:sz w:val="24"/>
          <w:szCs w:val="24"/>
        </w:rPr>
        <w:t>В условиях ограниченности времени, невозможность общения с родителями. А так как ребенок находится вне обычных условий своего развития, вне своего привычного окружения, без непосредственного присутствии родителей, то этот период можно рассматривать как благоприятный период для становления личности ребенка, возможность попробовать свои возможности иначе, попробовать другую социальную роль. Это прекрасная возможность для самого ребенка увидеть себя и мир с другой стороны. Работа психолога поможет ему поднять или выровнять самооценку, это хорошее время для коррекции коммуникативных навыков, плавному вливанию ребенка в коллектив, поднятие его собственной точки зрения, адекватной действительности для социальной адаптации.</w:t>
      </w:r>
    </w:p>
    <w:p w14:paraId="0602CCA6" w14:textId="77777777" w:rsidR="00DA2264" w:rsidRPr="00DA2264" w:rsidRDefault="00DA2264" w:rsidP="00DA2264">
      <w:pPr>
        <w:jc w:val="both"/>
        <w:rPr>
          <w:rFonts w:ascii="Times New Roman" w:eastAsia="Times New Roman" w:hAnsi="Times New Roman" w:cs="Times New Roman"/>
        </w:rPr>
      </w:pPr>
      <w:r w:rsidRPr="000B5656">
        <w:rPr>
          <w:rFonts w:ascii="Times New Roman" w:eastAsia="Times New Roman" w:hAnsi="Times New Roman" w:cs="Times New Roman"/>
        </w:rPr>
        <w:t xml:space="preserve">Особенностью лагеря является то, что жизнь там происходит чрезвычайно интенсивно и насыщенно. За смену дети, вожатые, да и почти все работники лагеря становятся единым организмом </w:t>
      </w:r>
      <w:r w:rsidR="00CD1E3D">
        <w:rPr>
          <w:rFonts w:ascii="Times New Roman" w:eastAsia="Times New Roman" w:hAnsi="Times New Roman" w:cs="Times New Roman"/>
        </w:rPr>
        <w:t xml:space="preserve">и вместе проживают целую жизнь. </w:t>
      </w:r>
      <w:r w:rsidRPr="000B5656">
        <w:rPr>
          <w:rFonts w:ascii="Times New Roman" w:eastAsia="Times New Roman" w:hAnsi="Times New Roman" w:cs="Times New Roman"/>
        </w:rPr>
        <w:t xml:space="preserve">Первый день — как первый год жизни ребенка, когда происходит знакомство с окружающим миром, адаптация к внешним условиям. Третий день похож на кризис трех лет. Было заметно, что в этот день происходит много конфликтов между детьми. К этому времени они уже осмотрелись, «оперились», и начинается борьба за «место под солнцем», проявляется тема лидерства. В эти дни </w:t>
      </w:r>
      <w:r w:rsidR="00CD1E3D">
        <w:rPr>
          <w:rFonts w:ascii="Times New Roman" w:eastAsia="Times New Roman" w:hAnsi="Times New Roman" w:cs="Times New Roman"/>
        </w:rPr>
        <w:t>можно провести</w:t>
      </w:r>
      <w:r w:rsidRPr="000B5656">
        <w:rPr>
          <w:rFonts w:ascii="Times New Roman" w:eastAsia="Times New Roman" w:hAnsi="Times New Roman" w:cs="Times New Roman"/>
        </w:rPr>
        <w:t xml:space="preserve"> анкетирован</w:t>
      </w:r>
      <w:r w:rsidR="00CD1E3D">
        <w:rPr>
          <w:rFonts w:ascii="Times New Roman" w:eastAsia="Times New Roman" w:hAnsi="Times New Roman" w:cs="Times New Roman"/>
        </w:rPr>
        <w:t>ие детей в их комнатах, понаблюдать за отношениями, за</w:t>
      </w:r>
      <w:r w:rsidRPr="000B5656">
        <w:rPr>
          <w:rFonts w:ascii="Times New Roman" w:eastAsia="Times New Roman" w:hAnsi="Times New Roman" w:cs="Times New Roman"/>
        </w:rPr>
        <w:t xml:space="preserve"> их настроение</w:t>
      </w:r>
      <w:r w:rsidR="00CD1E3D">
        <w:rPr>
          <w:rFonts w:ascii="Times New Roman" w:eastAsia="Times New Roman" w:hAnsi="Times New Roman" w:cs="Times New Roman"/>
        </w:rPr>
        <w:t>м</w:t>
      </w:r>
      <w:r w:rsidRPr="000B5656">
        <w:rPr>
          <w:rFonts w:ascii="Times New Roman" w:eastAsia="Times New Roman" w:hAnsi="Times New Roman" w:cs="Times New Roman"/>
        </w:rPr>
        <w:t xml:space="preserve">, </w:t>
      </w:r>
      <w:r w:rsidR="00CD1E3D">
        <w:rPr>
          <w:rFonts w:ascii="Times New Roman" w:eastAsia="Times New Roman" w:hAnsi="Times New Roman" w:cs="Times New Roman"/>
        </w:rPr>
        <w:t>побеседовать, помочь</w:t>
      </w:r>
      <w:r w:rsidRPr="000B5656">
        <w:rPr>
          <w:rFonts w:ascii="Times New Roman" w:eastAsia="Times New Roman" w:hAnsi="Times New Roman" w:cs="Times New Roman"/>
        </w:rPr>
        <w:t xml:space="preserve"> тем, у кого возникли сложности. На шестой-седьмой день идет освоение новых форм поведения, навыков и умений, </w:t>
      </w:r>
      <w:r w:rsidRPr="000B5656">
        <w:rPr>
          <w:rFonts w:ascii="Times New Roman" w:eastAsia="Times New Roman" w:hAnsi="Times New Roman" w:cs="Times New Roman"/>
        </w:rPr>
        <w:lastRenderedPageBreak/>
        <w:t>подобно тому, как это происходит в жизни первоклассников. Ребята начинают активно проявлять себя на спортивных секциях, кружках, в студиях и смело участвуют в лагерных мероприятиях. Есть дни, похожие на подростковые кризисы.</w:t>
      </w:r>
    </w:p>
    <w:p w14:paraId="3471A9B6" w14:textId="77777777" w:rsidR="00CE3EA1" w:rsidRPr="000B5656" w:rsidRDefault="00CE3EA1" w:rsidP="00DA2264">
      <w:pPr>
        <w:pStyle w:val="a3"/>
        <w:jc w:val="both"/>
        <w:rPr>
          <w:rFonts w:ascii="Times New Roman" w:hAnsi="Times New Roman"/>
          <w:sz w:val="24"/>
          <w:szCs w:val="24"/>
        </w:rPr>
      </w:pPr>
      <w:r w:rsidRPr="000B5656">
        <w:rPr>
          <w:rFonts w:ascii="Times New Roman" w:hAnsi="Times New Roman"/>
          <w:sz w:val="24"/>
          <w:szCs w:val="24"/>
        </w:rPr>
        <w:t xml:space="preserve">Деятельность психолога в лагере нельзя свести к жестким схемам, поскольку динамичная лагерная жизнь требует гибкого реагирования на ситуацию, постоянной подстройки и творческого подхода. Основные задачи вытекают из самой специфики лагерного бизнеса. Прежде всего, детям должен нравиться отдых, важно, чтобы они захотели приехать снова. Должна быть комфортная доброжелательная атмосфера. Конечно, это задача не только психолога, а всего коллектива лагеря — администрации, старшего </w:t>
      </w:r>
      <w:proofErr w:type="spellStart"/>
      <w:r w:rsidRPr="000B5656">
        <w:rPr>
          <w:rFonts w:ascii="Times New Roman" w:hAnsi="Times New Roman"/>
          <w:sz w:val="24"/>
          <w:szCs w:val="24"/>
        </w:rPr>
        <w:t>педсостава</w:t>
      </w:r>
      <w:proofErr w:type="spellEnd"/>
      <w:r w:rsidRPr="000B5656">
        <w:rPr>
          <w:rFonts w:ascii="Times New Roman" w:hAnsi="Times New Roman"/>
          <w:sz w:val="24"/>
          <w:szCs w:val="24"/>
        </w:rPr>
        <w:t>, инструкторов, вожатых. Психолог выступает как член команды, который благодаря своим профессиональным знаниям и опыту может предугадывать возможные конфликты, проблемные ситуации, вовремя предотвратить их. К сожалению, из-за стремительного ритма лагерной жизни это удается не всегда, поэтому часто приходится выступать в роли специалиста по решению конфликтов, в роли консультанта и психотерапевта. Присутствие психолога в лагере должно создавать чувство безопасности как у детей, так и у вожатых, чтобы дети и вожатые знали, что есть человек, который их выслушает в трудной ситуации, всегда поддержит и поможет.</w:t>
      </w:r>
    </w:p>
    <w:p w14:paraId="078887CF" w14:textId="77777777" w:rsidR="00C62157" w:rsidRPr="000B5656" w:rsidRDefault="00CE3EA1" w:rsidP="00DA2264">
      <w:pPr>
        <w:jc w:val="both"/>
        <w:rPr>
          <w:rFonts w:ascii="Times New Roman" w:eastAsia="Times New Roman" w:hAnsi="Times New Roman" w:cs="Times New Roman"/>
        </w:rPr>
      </w:pPr>
      <w:r w:rsidRPr="000B5656">
        <w:rPr>
          <w:rFonts w:ascii="Times New Roman" w:eastAsia="Times New Roman" w:hAnsi="Times New Roman" w:cs="Times New Roman"/>
        </w:rPr>
        <w:t>Консультации в основном носят срочный характер и ограничены во времени. На мой взгляд, чисто кабинетная методика работы психолога в лагере лишена смысла. Многие проблемы целесообразнее решать на месте, в отрядах. Беседы на открытом воздухе сокращают дистанцию между детьми и психологом, способствуют созданию более доверительной атмосферы. От коллег, работавших в лагерях, мне приходилось слышать точку зрения, что психолог должен работать только по запросу, сидеть на месте и ждать, пока к нему обратятся. Могу сказать, что в этом случае вряд ли возможна эффективная работа. Вожатые, например, чтобы не привлекать внимание к проблемам в своих отрядах, стремятся решать большинство ситуаций самостоятельно. Из-за этого многие проблемы могут проявляться с запозданием и требуют значительных усилий для их преодоления. Поэтому в лагере ты не ждешь, когда тебя позовут или придут на консультацию, а сам «идешь в народ», т.е. все время проводишь вместе с отрядами и наблюдаешь, реагируешь, беседуешь, консультируешь. К тебе все время подходят и дети и вожатые с текущими проблемами, на которые, как правило, нужно реагировать в срочном порядке. Но здесь есть один интересный момент. То, чего ребенок достигает в процессе работы с психологом за несколько месяцев в обычных условиях, в детском лагере можно получить за несколько часов или даже минут.</w:t>
      </w:r>
    </w:p>
    <w:p w14:paraId="1BCEB7C4" w14:textId="77777777" w:rsidR="00CE3EA1" w:rsidRPr="000B5656" w:rsidRDefault="00CE3EA1" w:rsidP="00DA2264">
      <w:pPr>
        <w:pStyle w:val="a3"/>
        <w:jc w:val="both"/>
        <w:rPr>
          <w:rFonts w:ascii="Times New Roman" w:hAnsi="Times New Roman"/>
          <w:sz w:val="24"/>
          <w:szCs w:val="24"/>
        </w:rPr>
      </w:pPr>
      <w:r w:rsidRPr="000B5656">
        <w:rPr>
          <w:rFonts w:ascii="Times New Roman" w:hAnsi="Times New Roman"/>
          <w:sz w:val="24"/>
          <w:szCs w:val="24"/>
        </w:rPr>
        <w:t>Большим потенциалом для работы психолога обладают «отрядные свечи», традиционно проводимые в лагере. Каждый вечер перед отбоем в доверительной и уютной атмосфере, передавая горящую свечу друг другу, дети делятся своими мыслями, впечатлениями и переживаниями. Проблема в том, что отрядов много, а психолог один. Поэтому здесь на первый план выходит работа с вожатыми. Необходимо подготовить их так, чтобы они стали полноценными ведущими таких «групп». Чтобы на «отрядных свечах» они с</w:t>
      </w:r>
      <w:r w:rsidR="00105D22" w:rsidRPr="000B5656">
        <w:rPr>
          <w:rFonts w:ascii="Times New Roman" w:hAnsi="Times New Roman"/>
          <w:sz w:val="24"/>
          <w:szCs w:val="24"/>
        </w:rPr>
        <w:t>умели создавать правильную атмо</w:t>
      </w:r>
      <w:r w:rsidRPr="000B5656">
        <w:rPr>
          <w:rFonts w:ascii="Times New Roman" w:hAnsi="Times New Roman"/>
          <w:sz w:val="24"/>
          <w:szCs w:val="24"/>
        </w:rPr>
        <w:t>сферу, обеспечивали безопасность и конфиденциальность, правильно задавали темы и вопросы. Для этого в самом начале лагерной смены я проводила «свечи» с вожатыми. Я также старалась ежедневно присутствовать на вечерней «свече» в одном из отрядов, выступая в роли со-ведущей</w:t>
      </w:r>
      <w:r w:rsidR="00380EA4">
        <w:rPr>
          <w:rFonts w:ascii="Times New Roman" w:hAnsi="Times New Roman"/>
          <w:sz w:val="24"/>
          <w:szCs w:val="24"/>
        </w:rPr>
        <w:t>.</w:t>
      </w:r>
    </w:p>
    <w:p w14:paraId="646C8A15" w14:textId="77777777" w:rsidR="00105D22" w:rsidRPr="000B5656" w:rsidRDefault="00563B3A" w:rsidP="00DA2264">
      <w:pPr>
        <w:jc w:val="both"/>
        <w:rPr>
          <w:rFonts w:ascii="Times New Roman" w:eastAsia="Times New Roman" w:hAnsi="Times New Roman" w:cs="Times New Roman"/>
        </w:rPr>
      </w:pPr>
      <w:r>
        <w:rPr>
          <w:rFonts w:ascii="Times New Roman" w:eastAsia="Times New Roman" w:hAnsi="Times New Roman" w:cs="Times New Roman"/>
        </w:rPr>
        <w:t>К</w:t>
      </w:r>
      <w:r w:rsidR="00CE3EA1" w:rsidRPr="000B5656">
        <w:rPr>
          <w:rFonts w:ascii="Times New Roman" w:eastAsia="Times New Roman" w:hAnsi="Times New Roman" w:cs="Times New Roman"/>
        </w:rPr>
        <w:t xml:space="preserve">аждому психологу, особенно детскому, работа в летнем лагере может дать многое. Во-первых, в силу интенсивности жизни, здесь происходит чрезвычайно быстрый набор опыта. Во-вторых, эта работа очень благодарная: за короткую смену многие дети просто преображаются на глазах. В-третьих, это прекрасная возможность сделать </w:t>
      </w:r>
      <w:r w:rsidR="00380EA4">
        <w:rPr>
          <w:rFonts w:ascii="Times New Roman" w:eastAsia="Times New Roman" w:hAnsi="Times New Roman" w:cs="Times New Roman"/>
        </w:rPr>
        <w:t xml:space="preserve">мир будущего чуточку добрее. </w:t>
      </w:r>
    </w:p>
    <w:p w14:paraId="32FA2417" w14:textId="77777777" w:rsidR="00105D22" w:rsidRDefault="00105D22">
      <w:bookmarkStart w:id="0" w:name="_GoBack"/>
      <w:bookmarkEnd w:id="0"/>
    </w:p>
    <w:sectPr w:rsidR="00105D22" w:rsidSect="005C03F6">
      <w:pgSz w:w="11900" w:h="16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495"/>
    <w:multiLevelType w:val="hybridMultilevel"/>
    <w:tmpl w:val="7BD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B13A1"/>
    <w:multiLevelType w:val="hybridMultilevel"/>
    <w:tmpl w:val="7A0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57"/>
    <w:rsid w:val="000B5656"/>
    <w:rsid w:val="00105D22"/>
    <w:rsid w:val="002628F0"/>
    <w:rsid w:val="00380EA4"/>
    <w:rsid w:val="00563B3A"/>
    <w:rsid w:val="005C03F6"/>
    <w:rsid w:val="006F035F"/>
    <w:rsid w:val="007E56C6"/>
    <w:rsid w:val="00B3277E"/>
    <w:rsid w:val="00C62157"/>
    <w:rsid w:val="00CD1E3D"/>
    <w:rsid w:val="00CE3EA1"/>
    <w:rsid w:val="00DA22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6E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E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E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7504">
      <w:bodyDiv w:val="1"/>
      <w:marLeft w:val="0"/>
      <w:marRight w:val="0"/>
      <w:marTop w:val="0"/>
      <w:marBottom w:val="0"/>
      <w:divBdr>
        <w:top w:val="none" w:sz="0" w:space="0" w:color="auto"/>
        <w:left w:val="none" w:sz="0" w:space="0" w:color="auto"/>
        <w:bottom w:val="none" w:sz="0" w:space="0" w:color="auto"/>
        <w:right w:val="none" w:sz="0" w:space="0" w:color="auto"/>
      </w:divBdr>
    </w:div>
    <w:div w:id="865949929">
      <w:bodyDiv w:val="1"/>
      <w:marLeft w:val="0"/>
      <w:marRight w:val="0"/>
      <w:marTop w:val="0"/>
      <w:marBottom w:val="0"/>
      <w:divBdr>
        <w:top w:val="none" w:sz="0" w:space="0" w:color="auto"/>
        <w:left w:val="none" w:sz="0" w:space="0" w:color="auto"/>
        <w:bottom w:val="none" w:sz="0" w:space="0" w:color="auto"/>
        <w:right w:val="none" w:sz="0" w:space="0" w:color="auto"/>
      </w:divBdr>
    </w:div>
    <w:div w:id="928391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1014</Words>
  <Characters>5784</Characters>
  <Application>Microsoft Macintosh Word</Application>
  <DocSecurity>0</DocSecurity>
  <Lines>48</Lines>
  <Paragraphs>13</Paragraphs>
  <ScaleCrop>false</ScaleCrop>
  <Company>dody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2016-04-08T04:43:00Z</cp:lastPrinted>
  <dcterms:created xsi:type="dcterms:W3CDTF">2016-04-07T08:43:00Z</dcterms:created>
  <dcterms:modified xsi:type="dcterms:W3CDTF">2016-05-11T05:03:00Z</dcterms:modified>
</cp:coreProperties>
</file>